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965E1" w14:textId="77777777" w:rsidR="00AF0525" w:rsidRPr="00AE5205" w:rsidRDefault="00AF0525" w:rsidP="00AE5205"/>
    <w:p w14:paraId="641EEB6C" w14:textId="078B16C6" w:rsidR="00D07C0E" w:rsidRPr="00EB483E" w:rsidRDefault="00AE5205" w:rsidP="00EB483E">
      <w:pPr>
        <w:jc w:val="center"/>
        <w:rPr>
          <w:sz w:val="36"/>
          <w:szCs w:val="36"/>
        </w:rPr>
      </w:pPr>
      <w:r w:rsidRPr="00EB483E">
        <w:rPr>
          <w:sz w:val="36"/>
          <w:szCs w:val="36"/>
        </w:rPr>
        <w:t>Diana Gabriel: Permanence</w:t>
      </w:r>
    </w:p>
    <w:p w14:paraId="3D11A947" w14:textId="5461CBC0" w:rsidR="00D07C0E" w:rsidRPr="00AE5205" w:rsidRDefault="00D07C0E" w:rsidP="00EB483E">
      <w:pPr>
        <w:jc w:val="center"/>
      </w:pPr>
      <w:r w:rsidRPr="00AE5205">
        <w:t>Exhibition on view January 9 – February 12, 2022</w:t>
      </w:r>
    </w:p>
    <w:p w14:paraId="6997D97D" w14:textId="77777777" w:rsidR="00D07C0E" w:rsidRPr="00AE5205" w:rsidRDefault="00D07C0E" w:rsidP="00AE5205">
      <w:bookmarkStart w:id="0" w:name="_GoBack"/>
      <w:bookmarkEnd w:id="0"/>
    </w:p>
    <w:p w14:paraId="7DF56365" w14:textId="1009C2F0" w:rsidR="00AE5205" w:rsidRDefault="00AE5205" w:rsidP="00AE5205">
      <w:pPr>
        <w:jc w:val="center"/>
      </w:pPr>
      <w:r w:rsidRPr="00AE5205">
        <w:drawing>
          <wp:inline distT="0" distB="0" distL="0" distR="0" wp14:anchorId="61881E98" wp14:editId="434E8DB7">
            <wp:extent cx="2910707" cy="2938332"/>
            <wp:effectExtent l="0" t="0" r="1079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88 2.jpg"/>
                    <pic:cNvPicPr/>
                  </pic:nvPicPr>
                  <pic:blipFill>
                    <a:blip r:embed="rId8">
                      <a:extLst>
                        <a:ext uri="{28A0092B-C50C-407E-A947-70E740481C1C}">
                          <a14:useLocalDpi xmlns:a14="http://schemas.microsoft.com/office/drawing/2010/main" val="0"/>
                        </a:ext>
                      </a:extLst>
                    </a:blip>
                    <a:stretch>
                      <a:fillRect/>
                    </a:stretch>
                  </pic:blipFill>
                  <pic:spPr>
                    <a:xfrm>
                      <a:off x="0" y="0"/>
                      <a:ext cx="2911078" cy="2938706"/>
                    </a:xfrm>
                    <a:prstGeom prst="rect">
                      <a:avLst/>
                    </a:prstGeom>
                  </pic:spPr>
                </pic:pic>
              </a:graphicData>
            </a:graphic>
          </wp:inline>
        </w:drawing>
      </w:r>
    </w:p>
    <w:p w14:paraId="14B33657" w14:textId="77777777" w:rsidR="00AE5205" w:rsidRPr="00AE5205" w:rsidRDefault="00AE5205" w:rsidP="00AE5205">
      <w:pPr>
        <w:jc w:val="center"/>
        <w:rPr>
          <w:sz w:val="16"/>
          <w:szCs w:val="16"/>
        </w:rPr>
      </w:pPr>
      <w:r w:rsidRPr="00AE5205">
        <w:rPr>
          <w:i/>
          <w:sz w:val="16"/>
          <w:szCs w:val="16"/>
        </w:rPr>
        <w:t>Quiet Passing</w:t>
      </w:r>
      <w:r w:rsidRPr="00AE5205">
        <w:rPr>
          <w:sz w:val="16"/>
          <w:szCs w:val="16"/>
        </w:rPr>
        <w:t>, 2021, mixed media, 12 x 12 in</w:t>
      </w:r>
    </w:p>
    <w:p w14:paraId="47A8ED4C" w14:textId="77777777" w:rsidR="00AE5205" w:rsidRPr="00AE5205" w:rsidRDefault="00AE5205" w:rsidP="00AE5205">
      <w:pPr>
        <w:jc w:val="center"/>
      </w:pPr>
    </w:p>
    <w:p w14:paraId="5DC6410B" w14:textId="77777777" w:rsidR="00DB6844" w:rsidRPr="00AE5205" w:rsidRDefault="00DB6844" w:rsidP="00AE5205">
      <w:r w:rsidRPr="00AE5205">
        <w:t>Goldfinch is pleased to present “Permanence,” our first solo exhibition with Diana Gabriel. Mounted in Gallery 2, Gabriel’s exhibition features works made over the past several years and during the Covid-19 Pandemic, which inspired the Colombian-American artist’s meditations on time as a concept that is both rigid and malleable. “Being in nature makes me feel small and insignificant,” Gabriel explains. “It helps me confront my mortality because of the permanence of the natural world.”</w:t>
      </w:r>
    </w:p>
    <w:p w14:paraId="19BA3052" w14:textId="77777777" w:rsidR="00DB6844" w:rsidRPr="00AE5205" w:rsidRDefault="00DB6844" w:rsidP="00AE5205">
      <w:r w:rsidRPr="00AE5205">
        <w:t>The majority of the works included in this show are made with rocks (including </w:t>
      </w:r>
      <w:hyperlink r:id="rId9" w:history="1">
        <w:r w:rsidRPr="00AE5205">
          <w:t>sea glass</w:t>
        </w:r>
      </w:hyperlink>
      <w:r w:rsidRPr="00AE5205">
        <w:t>) of various colors, textures, and sizes, arranged and affixed to their substrates in linear compositions. “Rocks are timeless and permanent,” Gabriel notes, “but they exist in several forms across their existence. We are the same way in that we transition over time.” Gabriel found these rocks during her numerous beach walks over quarantine.</w:t>
      </w:r>
    </w:p>
    <w:p w14:paraId="4FB05F50" w14:textId="77777777" w:rsidR="00AE5205" w:rsidRPr="00AE5205" w:rsidRDefault="00AE5205" w:rsidP="00AE5205"/>
    <w:p w14:paraId="16DC6DCB" w14:textId="29C08E54" w:rsidR="00DB6844" w:rsidRDefault="00AE5205" w:rsidP="00AE5205">
      <w:r>
        <w:t>“</w:t>
      </w:r>
      <w:r w:rsidR="00DB6844" w:rsidRPr="00AE5205">
        <w:t xml:space="preserve">Being on the beach, there are powerful forces, both visible and invisible. When the wind mixes with the lake, it can be extremely welcoming and dangerous at the same time. It is neither good nor bad. It is both peaceful and violent. We are all part of something greater that allows us to feel connected. It is related to the micro and the macro. When I inspect a rock, I can project myself onto it. </w:t>
      </w:r>
      <w:proofErr w:type="gramStart"/>
      <w:r w:rsidR="00DB6844" w:rsidRPr="00AE5205">
        <w:t>The curiosity of holding something so small and amazing.</w:t>
      </w:r>
      <w:proofErr w:type="gramEnd"/>
      <w:r w:rsidR="00DB6844" w:rsidRPr="00AE5205">
        <w:t xml:space="preserve"> </w:t>
      </w:r>
      <w:proofErr w:type="gramStart"/>
      <w:r w:rsidR="00DB6844" w:rsidRPr="00AE5205">
        <w:t>The stories that these rocks could possibly tell.</w:t>
      </w:r>
      <w:proofErr w:type="gramEnd"/>
      <w:r w:rsidR="00DB6844" w:rsidRPr="00AE5205">
        <w:t xml:space="preserve"> And meanwhile, these rocks are discovered in a vast space. The eye is pulled and pushed to try to take in all of these perspectives and scales at once. There is a rhythm in the picking. </w:t>
      </w:r>
      <w:proofErr w:type="gramStart"/>
      <w:r w:rsidR="00DB6844" w:rsidRPr="00AE5205">
        <w:t>Bending down, standing up, the crunch of the rocks and the crashing of the waves.</w:t>
      </w:r>
      <w:proofErr w:type="gramEnd"/>
      <w:r w:rsidR="00DB6844" w:rsidRPr="00AE5205">
        <w:t xml:space="preserve"> The repetition is soothing and ritualistic. It echoes my process of selecting, cleaning, sorting and cataloguing the pi</w:t>
      </w:r>
      <w:r>
        <w:t>eces of rock and glass I bring </w:t>
      </w:r>
      <w:r w:rsidR="00DB6844" w:rsidRPr="00AE5205">
        <w:t>from the beach.</w:t>
      </w:r>
      <w:r>
        <w:t>”</w:t>
      </w:r>
    </w:p>
    <w:p w14:paraId="5EE0A0A9" w14:textId="77777777" w:rsidR="00AE5205" w:rsidRDefault="00AE5205" w:rsidP="00AE5205"/>
    <w:p w14:paraId="6A806E93" w14:textId="77777777" w:rsidR="00AE5205" w:rsidRPr="00AE5205" w:rsidRDefault="00AE5205" w:rsidP="00AE5205"/>
    <w:p w14:paraId="2B110992" w14:textId="77777777" w:rsidR="00AE5205" w:rsidRDefault="00AE5205" w:rsidP="00AE5205"/>
    <w:p w14:paraId="5B210800" w14:textId="77777777" w:rsidR="00AE5205" w:rsidRDefault="00DB6844" w:rsidP="00AE5205">
      <w:r w:rsidRPr="00AE5205">
        <w:t xml:space="preserve">The use of line, pattern, and geometry in composition has always been central to Gabriel’s practice, which utilizes drawing, textiles, mixed media sculpture, ceramics, and large-scale installation in ways that recall childhood memories of family in Bogota.  “Weaving, knitting, and </w:t>
      </w:r>
      <w:proofErr w:type="spellStart"/>
      <w:r w:rsidRPr="00AE5205">
        <w:t>macrame</w:t>
      </w:r>
      <w:proofErr w:type="spellEnd"/>
      <w:r w:rsidRPr="00AE5205">
        <w:t xml:space="preserve"> patterns were a constant of my childhood. The imagery in my artwork is inspired by memories of handmade patterns in baskets, plate settings, tapestries, tablecloths, and doilies under the flower vases from my grandmother’s home in Colombia. Borrowing aspects of these artisan traditions, I recreate such moments from my childhood, taking part in a conversation that emanates from countless generations of women artisans.” </w:t>
      </w:r>
    </w:p>
    <w:p w14:paraId="4365D2EB" w14:textId="77777777" w:rsidR="00AE5205" w:rsidRDefault="00AE5205" w:rsidP="00AE5205"/>
    <w:p w14:paraId="216CBA79" w14:textId="1D3CDFE3" w:rsidR="00DB6844" w:rsidRPr="00AE5205" w:rsidRDefault="00DB6844" w:rsidP="00AE5205">
      <w:r w:rsidRPr="00AE5205">
        <w:t>Gabriel’s fascination with line and pattern also stems from an interest in processes of transition, in uncovering the logical steps that move a structure from one phase to another. “Transitions can be minuscule or substantial, but each is inherently crucial to the composition and value of the final whole. The work I make isn’t planned, shifting the emphasis from the final product to the process –the collecting and weaving of separate parts into something more than they were individually.”</w:t>
      </w:r>
    </w:p>
    <w:p w14:paraId="379F792D" w14:textId="77777777" w:rsidR="00AE5205" w:rsidRPr="00AE5205" w:rsidRDefault="00AE5205" w:rsidP="00AE5205"/>
    <w:p w14:paraId="7BF88910" w14:textId="3874A42E" w:rsidR="00AE5205" w:rsidRPr="00AE5205" w:rsidRDefault="00AE5205" w:rsidP="00AE5205">
      <w:pPr>
        <w:rPr>
          <w:u w:val="single"/>
        </w:rPr>
      </w:pPr>
      <w:r w:rsidRPr="00AE5205">
        <w:rPr>
          <w:u w:val="single"/>
        </w:rPr>
        <w:t>Artist</w:t>
      </w:r>
      <w:r>
        <w:rPr>
          <w:u w:val="single"/>
        </w:rPr>
        <w:t>’</w:t>
      </w:r>
      <w:r w:rsidRPr="00AE5205">
        <w:rPr>
          <w:u w:val="single"/>
        </w:rPr>
        <w:t xml:space="preserve"> Bio</w:t>
      </w:r>
    </w:p>
    <w:p w14:paraId="6DCB4B34" w14:textId="77777777" w:rsidR="00AE5205" w:rsidRDefault="00AE5205" w:rsidP="00AE5205"/>
    <w:p w14:paraId="633A707F" w14:textId="77777777" w:rsidR="00DB6844" w:rsidRPr="00AE5205" w:rsidRDefault="00DB6844" w:rsidP="00AE5205">
      <w:r w:rsidRPr="00AE5205">
        <w:t xml:space="preserve">Born in Bogota, Colombia, Gabriel earned her BFA from Northern Illinois University in 2004, and her MFA from Illinois State University in 2007. She currently teaches at Harper College and College of Lake County in Illinois. She has exhibited in Chicago and nationally. Some venues include the Chicago Cultural Center, Ukrainian Institute of Modern Art, Chicago Artist Coalition, and Willis Tower. Her work has been published in New American Paintings, The Chicago Tribune, and Sixty Inches From Center. She has participated in the Connecting Communities Residency at the John Michael Kohler Arts Center in Sheboygan, WI, Interface Residency at Water Street Studios in Batavia, IL, and </w:t>
      </w:r>
      <w:proofErr w:type="spellStart"/>
      <w:r w:rsidRPr="00AE5205">
        <w:t>Ragdale</w:t>
      </w:r>
      <w:proofErr w:type="spellEnd"/>
      <w:r w:rsidRPr="00AE5205">
        <w:t xml:space="preserve"> Residency in Lake Forest, IL. Gabriel is also an Alma Award recipient from Latino Arts Inc. in WI and a 3Arts nominee.</w:t>
      </w:r>
    </w:p>
    <w:p w14:paraId="3E18B240" w14:textId="77777777" w:rsidR="00AB350E" w:rsidRPr="00AE5205" w:rsidRDefault="00AB350E" w:rsidP="00AE5205"/>
    <w:sectPr w:rsidR="00AB350E" w:rsidRPr="00AE5205" w:rsidSect="007C070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C7D6B" w14:textId="77777777" w:rsidR="007B4368" w:rsidRDefault="007B4368" w:rsidP="00B6404B">
      <w:r>
        <w:separator/>
      </w:r>
    </w:p>
  </w:endnote>
  <w:endnote w:type="continuationSeparator" w:id="0">
    <w:p w14:paraId="0F084754" w14:textId="77777777" w:rsidR="007B4368" w:rsidRDefault="007B4368" w:rsidP="00B6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BoldItalicMT">
    <w:altName w:val="Arial"/>
    <w:charset w:val="00"/>
    <w:family w:val="swiss"/>
    <w:pitch w:val="variable"/>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Oswald ExtraLight">
    <w:panose1 w:val="02000303000000000000"/>
    <w:charset w:val="00"/>
    <w:family w:val="auto"/>
    <w:pitch w:val="variable"/>
    <w:sig w:usb0="A00002EF" w:usb1="4000204B" w:usb2="00000000" w:usb3="00000000" w:csb0="00000097" w:csb1="00000000"/>
  </w:font>
  <w:font w:name="Oswald Regular">
    <w:panose1 w:val="02000503000000000000"/>
    <w:charset w:val="00"/>
    <w:family w:val="auto"/>
    <w:pitch w:val="variable"/>
    <w:sig w:usb0="A00002EF" w:usb1="4000204B" w:usb2="00000000" w:usb3="00000000" w:csb0="00000097"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120DE" w14:textId="77777777" w:rsidR="007B4368" w:rsidRDefault="007B43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02832" w14:textId="49D873C3" w:rsidR="007B4368" w:rsidRPr="00084E34" w:rsidRDefault="007B4368" w:rsidP="00084E34">
    <w:pPr>
      <w:jc w:val="center"/>
      <w:rPr>
        <w:rFonts w:ascii="Oswald ExtraLight" w:hAnsi="Oswald ExtraLight" w:cs="Arial"/>
        <w:noProof/>
        <w:sz w:val="20"/>
        <w:szCs w:val="20"/>
        <w:lang w:eastAsia="en-US"/>
      </w:rPr>
    </w:pPr>
    <w:r w:rsidRPr="00084E34">
      <w:rPr>
        <w:rFonts w:ascii="Oswald ExtraLight" w:hAnsi="Oswald ExtraLight" w:cs="Arial"/>
        <w:noProof/>
        <w:sz w:val="20"/>
        <w:szCs w:val="20"/>
        <w:lang w:eastAsia="en-US"/>
      </w:rPr>
      <w:t>319 N. Albany Avenue, Chicago 60302.     708-714-0937.       info@goldfinch-gallery.com</w:t>
    </w:r>
  </w:p>
  <w:p w14:paraId="37F2CFBF" w14:textId="7B47402A" w:rsidR="007B4368" w:rsidRPr="003502C4" w:rsidRDefault="007B4368" w:rsidP="00B6404B">
    <w:pPr>
      <w:rPr>
        <w:rFonts w:ascii="Oswald Regular" w:hAnsi="Oswald Regular" w:cs="Arial"/>
        <w:noProof/>
        <w:color w:val="BAA144"/>
        <w:sz w:val="20"/>
        <w:szCs w:val="20"/>
        <w:lang w:eastAsia="en-US"/>
      </w:rPr>
    </w:pPr>
  </w:p>
  <w:p w14:paraId="79189F8F" w14:textId="77777777" w:rsidR="007B4368" w:rsidRPr="00B6404B" w:rsidRDefault="007B4368" w:rsidP="00B6404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92732" w14:textId="77777777" w:rsidR="007B4368" w:rsidRDefault="007B43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8BCC1" w14:textId="77777777" w:rsidR="007B4368" w:rsidRDefault="007B4368" w:rsidP="00B6404B">
      <w:r>
        <w:separator/>
      </w:r>
    </w:p>
  </w:footnote>
  <w:footnote w:type="continuationSeparator" w:id="0">
    <w:p w14:paraId="11ED48CB" w14:textId="77777777" w:rsidR="007B4368" w:rsidRDefault="007B4368" w:rsidP="00B640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34A2A" w14:textId="77777777" w:rsidR="007B4368" w:rsidRDefault="007B43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5497A" w14:textId="1AFF92C0" w:rsidR="007B4368" w:rsidRDefault="007B4368">
    <w:pPr>
      <w:pStyle w:val="Header"/>
    </w:pPr>
    <w:r w:rsidRPr="00B3642A">
      <w:rPr>
        <w:rFonts w:ascii="Wingdings" w:hAnsi="Wingdings" w:cs="Arial"/>
        <w:noProof/>
        <w:color w:val="BAA144"/>
        <w:sz w:val="20"/>
        <w:szCs w:val="20"/>
        <w:lang w:eastAsia="en-US"/>
      </w:rPr>
      <w:drawing>
        <wp:inline distT="0" distB="0" distL="0" distR="0" wp14:anchorId="59AD7DD4" wp14:editId="6FC1230D">
          <wp:extent cx="1371600" cy="396077"/>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8-26 at 1.25.01 PM.png"/>
                  <pic:cNvPicPr/>
                </pic:nvPicPr>
                <pic:blipFill>
                  <a:blip r:embed="rId1">
                    <a:extLst>
                      <a:ext uri="{28A0092B-C50C-407E-A947-70E740481C1C}">
                        <a14:useLocalDpi xmlns:a14="http://schemas.microsoft.com/office/drawing/2010/main" val="0"/>
                      </a:ext>
                    </a:extLst>
                  </a:blip>
                  <a:stretch>
                    <a:fillRect/>
                  </a:stretch>
                </pic:blipFill>
                <pic:spPr>
                  <a:xfrm>
                    <a:off x="0" y="0"/>
                    <a:ext cx="1371697" cy="39610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B13FA" w14:textId="77777777" w:rsidR="007B4368" w:rsidRDefault="007B43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2C08"/>
    <w:multiLevelType w:val="hybridMultilevel"/>
    <w:tmpl w:val="BDBA38DE"/>
    <w:lvl w:ilvl="0" w:tplc="12F6EA3A">
      <w:start w:val="1"/>
      <w:numFmt w:val="decimal"/>
      <w:lvlText w:val="%1."/>
      <w:lvlJc w:val="left"/>
      <w:pPr>
        <w:ind w:left="112" w:hanging="720"/>
      </w:pPr>
      <w:rPr>
        <w:rFonts w:hint="default"/>
        <w:spacing w:val="0"/>
        <w:w w:val="104"/>
      </w:rPr>
    </w:lvl>
    <w:lvl w:ilvl="1" w:tplc="43BE300C">
      <w:start w:val="1"/>
      <w:numFmt w:val="lowerLetter"/>
      <w:lvlText w:val="%2."/>
      <w:lvlJc w:val="left"/>
      <w:pPr>
        <w:ind w:left="832" w:hanging="720"/>
      </w:pPr>
      <w:rPr>
        <w:rFonts w:ascii="Arial" w:eastAsia="Arial" w:hAnsi="Arial" w:cs="Arial" w:hint="default"/>
        <w:b/>
        <w:bCs/>
        <w:spacing w:val="0"/>
        <w:w w:val="104"/>
        <w:sz w:val="17"/>
        <w:szCs w:val="17"/>
      </w:rPr>
    </w:lvl>
    <w:lvl w:ilvl="2" w:tplc="824AD8C0">
      <w:numFmt w:val="bullet"/>
      <w:lvlText w:val="•"/>
      <w:lvlJc w:val="left"/>
      <w:pPr>
        <w:ind w:left="1842" w:hanging="720"/>
      </w:pPr>
      <w:rPr>
        <w:rFonts w:hint="default"/>
      </w:rPr>
    </w:lvl>
    <w:lvl w:ilvl="3" w:tplc="C304E512">
      <w:numFmt w:val="bullet"/>
      <w:lvlText w:val="•"/>
      <w:lvlJc w:val="left"/>
      <w:pPr>
        <w:ind w:left="2844" w:hanging="720"/>
      </w:pPr>
      <w:rPr>
        <w:rFonts w:hint="default"/>
      </w:rPr>
    </w:lvl>
    <w:lvl w:ilvl="4" w:tplc="92266402">
      <w:numFmt w:val="bullet"/>
      <w:lvlText w:val="•"/>
      <w:lvlJc w:val="left"/>
      <w:pPr>
        <w:ind w:left="3846" w:hanging="720"/>
      </w:pPr>
      <w:rPr>
        <w:rFonts w:hint="default"/>
      </w:rPr>
    </w:lvl>
    <w:lvl w:ilvl="5" w:tplc="326A86F4">
      <w:numFmt w:val="bullet"/>
      <w:lvlText w:val="•"/>
      <w:lvlJc w:val="left"/>
      <w:pPr>
        <w:ind w:left="4848" w:hanging="720"/>
      </w:pPr>
      <w:rPr>
        <w:rFonts w:hint="default"/>
      </w:rPr>
    </w:lvl>
    <w:lvl w:ilvl="6" w:tplc="DCDC8E22">
      <w:numFmt w:val="bullet"/>
      <w:lvlText w:val="•"/>
      <w:lvlJc w:val="left"/>
      <w:pPr>
        <w:ind w:left="5851" w:hanging="720"/>
      </w:pPr>
      <w:rPr>
        <w:rFonts w:hint="default"/>
      </w:rPr>
    </w:lvl>
    <w:lvl w:ilvl="7" w:tplc="5A4EF5FE">
      <w:numFmt w:val="bullet"/>
      <w:lvlText w:val="•"/>
      <w:lvlJc w:val="left"/>
      <w:pPr>
        <w:ind w:left="6853" w:hanging="720"/>
      </w:pPr>
      <w:rPr>
        <w:rFonts w:hint="default"/>
      </w:rPr>
    </w:lvl>
    <w:lvl w:ilvl="8" w:tplc="B0624F0A">
      <w:numFmt w:val="bullet"/>
      <w:lvlText w:val="•"/>
      <w:lvlJc w:val="left"/>
      <w:pPr>
        <w:ind w:left="7855"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DA"/>
    <w:rsid w:val="00074D48"/>
    <w:rsid w:val="00077134"/>
    <w:rsid w:val="00081A76"/>
    <w:rsid w:val="00084E34"/>
    <w:rsid w:val="000A1261"/>
    <w:rsid w:val="000E51D1"/>
    <w:rsid w:val="000F6F8B"/>
    <w:rsid w:val="001612B5"/>
    <w:rsid w:val="001C4F1A"/>
    <w:rsid w:val="0026489A"/>
    <w:rsid w:val="002A4535"/>
    <w:rsid w:val="002C2EDA"/>
    <w:rsid w:val="002F7B03"/>
    <w:rsid w:val="003502C4"/>
    <w:rsid w:val="00370ACB"/>
    <w:rsid w:val="003D2704"/>
    <w:rsid w:val="00410CBC"/>
    <w:rsid w:val="00450B07"/>
    <w:rsid w:val="00453486"/>
    <w:rsid w:val="004A09F8"/>
    <w:rsid w:val="004E21A4"/>
    <w:rsid w:val="004F31DF"/>
    <w:rsid w:val="00507748"/>
    <w:rsid w:val="005561F3"/>
    <w:rsid w:val="005662C2"/>
    <w:rsid w:val="005A4367"/>
    <w:rsid w:val="00624868"/>
    <w:rsid w:val="006615B5"/>
    <w:rsid w:val="006B2DEB"/>
    <w:rsid w:val="00713E54"/>
    <w:rsid w:val="007476B7"/>
    <w:rsid w:val="007A05BA"/>
    <w:rsid w:val="007B4368"/>
    <w:rsid w:val="007C0706"/>
    <w:rsid w:val="007C1C14"/>
    <w:rsid w:val="0080435D"/>
    <w:rsid w:val="00824971"/>
    <w:rsid w:val="00834630"/>
    <w:rsid w:val="008436CF"/>
    <w:rsid w:val="00852DB6"/>
    <w:rsid w:val="00855E45"/>
    <w:rsid w:val="00857D8D"/>
    <w:rsid w:val="00880D43"/>
    <w:rsid w:val="008A590B"/>
    <w:rsid w:val="008E7078"/>
    <w:rsid w:val="008F2369"/>
    <w:rsid w:val="008F37C9"/>
    <w:rsid w:val="0097275F"/>
    <w:rsid w:val="0098574B"/>
    <w:rsid w:val="009A2A9C"/>
    <w:rsid w:val="009C49EB"/>
    <w:rsid w:val="00A97707"/>
    <w:rsid w:val="00AB350E"/>
    <w:rsid w:val="00AB5388"/>
    <w:rsid w:val="00AE5205"/>
    <w:rsid w:val="00AF0525"/>
    <w:rsid w:val="00B00203"/>
    <w:rsid w:val="00B0140E"/>
    <w:rsid w:val="00B2656D"/>
    <w:rsid w:val="00B3642A"/>
    <w:rsid w:val="00B47616"/>
    <w:rsid w:val="00B61827"/>
    <w:rsid w:val="00B6404B"/>
    <w:rsid w:val="00B9465B"/>
    <w:rsid w:val="00BE5763"/>
    <w:rsid w:val="00BF319F"/>
    <w:rsid w:val="00C504CD"/>
    <w:rsid w:val="00C83489"/>
    <w:rsid w:val="00CA1553"/>
    <w:rsid w:val="00CD7094"/>
    <w:rsid w:val="00CD7E06"/>
    <w:rsid w:val="00D07C0E"/>
    <w:rsid w:val="00D10425"/>
    <w:rsid w:val="00D8696C"/>
    <w:rsid w:val="00D97910"/>
    <w:rsid w:val="00DB6844"/>
    <w:rsid w:val="00DC5EB5"/>
    <w:rsid w:val="00DE5792"/>
    <w:rsid w:val="00DE5F29"/>
    <w:rsid w:val="00E470EB"/>
    <w:rsid w:val="00E90471"/>
    <w:rsid w:val="00EB483E"/>
    <w:rsid w:val="00EF5B58"/>
    <w:rsid w:val="00FC115A"/>
    <w:rsid w:val="00FD6C37"/>
    <w:rsid w:val="00FE64DD"/>
    <w:rsid w:val="00FE6BCA"/>
    <w:rsid w:val="00FF61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33DD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DA"/>
  </w:style>
  <w:style w:type="paragraph" w:styleId="Heading1">
    <w:name w:val="heading 1"/>
    <w:basedOn w:val="Normal"/>
    <w:link w:val="Heading1Char"/>
    <w:uiPriority w:val="1"/>
    <w:qFormat/>
    <w:rsid w:val="00BE5763"/>
    <w:pPr>
      <w:widowControl w:val="0"/>
      <w:autoSpaceDE w:val="0"/>
      <w:autoSpaceDN w:val="0"/>
      <w:spacing w:before="101"/>
      <w:ind w:left="832"/>
      <w:outlineLvl w:val="0"/>
    </w:pPr>
    <w:rPr>
      <w:rFonts w:ascii="Arial" w:eastAsia="Arial" w:hAnsi="Arial" w:cs="Arial"/>
      <w:b/>
      <w:bCs/>
      <w:sz w:val="17"/>
      <w:szCs w:val="17"/>
      <w:lang w:eastAsia="en-US"/>
    </w:rPr>
  </w:style>
  <w:style w:type="paragraph" w:styleId="Heading2">
    <w:name w:val="heading 2"/>
    <w:basedOn w:val="Normal"/>
    <w:link w:val="Heading2Char"/>
    <w:uiPriority w:val="1"/>
    <w:qFormat/>
    <w:rsid w:val="00BE5763"/>
    <w:pPr>
      <w:widowControl w:val="0"/>
      <w:autoSpaceDE w:val="0"/>
      <w:autoSpaceDN w:val="0"/>
      <w:spacing w:before="101"/>
      <w:ind w:left="112"/>
      <w:outlineLvl w:val="1"/>
    </w:pPr>
    <w:rPr>
      <w:rFonts w:ascii="Arial-BoldItalicMT" w:eastAsia="Arial-BoldItalicMT" w:hAnsi="Arial-BoldItalicMT" w:cs="Arial-BoldItalicMT"/>
      <w:b/>
      <w:bCs/>
      <w:i/>
      <w:sz w:val="17"/>
      <w:szCs w:val="17"/>
      <w:lang w:eastAsia="en-US"/>
    </w:rPr>
  </w:style>
  <w:style w:type="paragraph" w:styleId="Heading3">
    <w:name w:val="heading 3"/>
    <w:basedOn w:val="Normal"/>
    <w:next w:val="Normal"/>
    <w:link w:val="Heading3Char"/>
    <w:uiPriority w:val="9"/>
    <w:semiHidden/>
    <w:unhideWhenUsed/>
    <w:qFormat/>
    <w:rsid w:val="00DB684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612B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E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EDA"/>
    <w:rPr>
      <w:rFonts w:ascii="Lucida Grande" w:hAnsi="Lucida Grande" w:cs="Lucida Grande"/>
      <w:sz w:val="18"/>
      <w:szCs w:val="18"/>
    </w:rPr>
  </w:style>
  <w:style w:type="paragraph" w:styleId="Header">
    <w:name w:val="header"/>
    <w:basedOn w:val="Normal"/>
    <w:link w:val="HeaderChar"/>
    <w:uiPriority w:val="99"/>
    <w:unhideWhenUsed/>
    <w:rsid w:val="00B6404B"/>
    <w:pPr>
      <w:tabs>
        <w:tab w:val="center" w:pos="4320"/>
        <w:tab w:val="right" w:pos="8640"/>
      </w:tabs>
    </w:pPr>
  </w:style>
  <w:style w:type="character" w:customStyle="1" w:styleId="HeaderChar">
    <w:name w:val="Header Char"/>
    <w:basedOn w:val="DefaultParagraphFont"/>
    <w:link w:val="Header"/>
    <w:uiPriority w:val="99"/>
    <w:rsid w:val="00B6404B"/>
  </w:style>
  <w:style w:type="paragraph" w:styleId="Footer">
    <w:name w:val="footer"/>
    <w:basedOn w:val="Normal"/>
    <w:link w:val="FooterChar"/>
    <w:uiPriority w:val="99"/>
    <w:unhideWhenUsed/>
    <w:rsid w:val="00B6404B"/>
    <w:pPr>
      <w:tabs>
        <w:tab w:val="center" w:pos="4320"/>
        <w:tab w:val="right" w:pos="8640"/>
      </w:tabs>
    </w:pPr>
  </w:style>
  <w:style w:type="character" w:customStyle="1" w:styleId="FooterChar">
    <w:name w:val="Footer Char"/>
    <w:basedOn w:val="DefaultParagraphFont"/>
    <w:link w:val="Footer"/>
    <w:uiPriority w:val="99"/>
    <w:rsid w:val="00B6404B"/>
  </w:style>
  <w:style w:type="character" w:customStyle="1" w:styleId="Heading1Char">
    <w:name w:val="Heading 1 Char"/>
    <w:basedOn w:val="DefaultParagraphFont"/>
    <w:link w:val="Heading1"/>
    <w:uiPriority w:val="1"/>
    <w:rsid w:val="00BE5763"/>
    <w:rPr>
      <w:rFonts w:ascii="Arial" w:eastAsia="Arial" w:hAnsi="Arial" w:cs="Arial"/>
      <w:b/>
      <w:bCs/>
      <w:sz w:val="17"/>
      <w:szCs w:val="17"/>
      <w:lang w:eastAsia="en-US"/>
    </w:rPr>
  </w:style>
  <w:style w:type="character" w:customStyle="1" w:styleId="Heading2Char">
    <w:name w:val="Heading 2 Char"/>
    <w:basedOn w:val="DefaultParagraphFont"/>
    <w:link w:val="Heading2"/>
    <w:uiPriority w:val="1"/>
    <w:rsid w:val="00BE5763"/>
    <w:rPr>
      <w:rFonts w:ascii="Arial-BoldItalicMT" w:eastAsia="Arial-BoldItalicMT" w:hAnsi="Arial-BoldItalicMT" w:cs="Arial-BoldItalicMT"/>
      <w:b/>
      <w:bCs/>
      <w:i/>
      <w:sz w:val="17"/>
      <w:szCs w:val="17"/>
      <w:lang w:eastAsia="en-US"/>
    </w:rPr>
  </w:style>
  <w:style w:type="paragraph" w:styleId="BodyText">
    <w:name w:val="Body Text"/>
    <w:basedOn w:val="Normal"/>
    <w:link w:val="BodyTextChar"/>
    <w:uiPriority w:val="1"/>
    <w:qFormat/>
    <w:rsid w:val="00BE5763"/>
    <w:pPr>
      <w:widowControl w:val="0"/>
      <w:autoSpaceDE w:val="0"/>
      <w:autoSpaceDN w:val="0"/>
    </w:pPr>
    <w:rPr>
      <w:rFonts w:ascii="Arial" w:eastAsia="Arial" w:hAnsi="Arial" w:cs="Arial"/>
      <w:sz w:val="17"/>
      <w:szCs w:val="17"/>
      <w:lang w:eastAsia="en-US"/>
    </w:rPr>
  </w:style>
  <w:style w:type="character" w:customStyle="1" w:styleId="BodyTextChar">
    <w:name w:val="Body Text Char"/>
    <w:basedOn w:val="DefaultParagraphFont"/>
    <w:link w:val="BodyText"/>
    <w:uiPriority w:val="1"/>
    <w:rsid w:val="00BE5763"/>
    <w:rPr>
      <w:rFonts w:ascii="Arial" w:eastAsia="Arial" w:hAnsi="Arial" w:cs="Arial"/>
      <w:sz w:val="17"/>
      <w:szCs w:val="17"/>
      <w:lang w:eastAsia="en-US"/>
    </w:rPr>
  </w:style>
  <w:style w:type="paragraph" w:styleId="ListParagraph">
    <w:name w:val="List Paragraph"/>
    <w:basedOn w:val="Normal"/>
    <w:uiPriority w:val="1"/>
    <w:qFormat/>
    <w:rsid w:val="00BE5763"/>
    <w:pPr>
      <w:widowControl w:val="0"/>
      <w:autoSpaceDE w:val="0"/>
      <w:autoSpaceDN w:val="0"/>
      <w:ind w:left="832" w:hanging="720"/>
    </w:pPr>
    <w:rPr>
      <w:rFonts w:ascii="Arial" w:eastAsia="Arial" w:hAnsi="Arial" w:cs="Arial"/>
      <w:sz w:val="22"/>
      <w:szCs w:val="22"/>
      <w:lang w:eastAsia="en-US"/>
    </w:rPr>
  </w:style>
  <w:style w:type="character" w:styleId="Hyperlink">
    <w:name w:val="Hyperlink"/>
    <w:basedOn w:val="DefaultParagraphFont"/>
    <w:uiPriority w:val="99"/>
    <w:unhideWhenUsed/>
    <w:rsid w:val="00B2656D"/>
    <w:rPr>
      <w:color w:val="0000FF" w:themeColor="hyperlink"/>
      <w:u w:val="single"/>
    </w:rPr>
  </w:style>
  <w:style w:type="character" w:customStyle="1" w:styleId="Heading5Char">
    <w:name w:val="Heading 5 Char"/>
    <w:basedOn w:val="DefaultParagraphFont"/>
    <w:link w:val="Heading5"/>
    <w:uiPriority w:val="9"/>
    <w:rsid w:val="001612B5"/>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1612B5"/>
    <w:pPr>
      <w:spacing w:before="100" w:beforeAutospacing="1" w:after="100" w:afterAutospacing="1"/>
    </w:pPr>
    <w:rPr>
      <w:rFonts w:ascii="Times" w:hAnsi="Times"/>
      <w:sz w:val="20"/>
      <w:szCs w:val="20"/>
      <w:lang w:eastAsia="en-US"/>
    </w:rPr>
  </w:style>
  <w:style w:type="paragraph" w:styleId="Date">
    <w:name w:val="Date"/>
    <w:basedOn w:val="Normal"/>
    <w:next w:val="Normal"/>
    <w:link w:val="DateChar"/>
    <w:uiPriority w:val="99"/>
    <w:semiHidden/>
    <w:unhideWhenUsed/>
    <w:rsid w:val="009C49EB"/>
  </w:style>
  <w:style w:type="character" w:customStyle="1" w:styleId="DateChar">
    <w:name w:val="Date Char"/>
    <w:basedOn w:val="DefaultParagraphFont"/>
    <w:link w:val="Date"/>
    <w:uiPriority w:val="99"/>
    <w:semiHidden/>
    <w:rsid w:val="009C49EB"/>
  </w:style>
  <w:style w:type="character" w:customStyle="1" w:styleId="Heading3Char">
    <w:name w:val="Heading 3 Char"/>
    <w:basedOn w:val="DefaultParagraphFont"/>
    <w:link w:val="Heading3"/>
    <w:uiPriority w:val="9"/>
    <w:semiHidden/>
    <w:rsid w:val="00DB684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B6844"/>
    <w:rPr>
      <w:i/>
      <w:iCs/>
    </w:rPr>
  </w:style>
  <w:style w:type="character" w:customStyle="1" w:styleId="cry-single">
    <w:name w:val="cry-single"/>
    <w:basedOn w:val="DefaultParagraphFont"/>
    <w:rsid w:val="00DB6844"/>
  </w:style>
  <w:style w:type="character" w:customStyle="1" w:styleId="cry-double">
    <w:name w:val="cry-double"/>
    <w:basedOn w:val="DefaultParagraphFont"/>
    <w:rsid w:val="00DB68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DA"/>
  </w:style>
  <w:style w:type="paragraph" w:styleId="Heading1">
    <w:name w:val="heading 1"/>
    <w:basedOn w:val="Normal"/>
    <w:link w:val="Heading1Char"/>
    <w:uiPriority w:val="1"/>
    <w:qFormat/>
    <w:rsid w:val="00BE5763"/>
    <w:pPr>
      <w:widowControl w:val="0"/>
      <w:autoSpaceDE w:val="0"/>
      <w:autoSpaceDN w:val="0"/>
      <w:spacing w:before="101"/>
      <w:ind w:left="832"/>
      <w:outlineLvl w:val="0"/>
    </w:pPr>
    <w:rPr>
      <w:rFonts w:ascii="Arial" w:eastAsia="Arial" w:hAnsi="Arial" w:cs="Arial"/>
      <w:b/>
      <w:bCs/>
      <w:sz w:val="17"/>
      <w:szCs w:val="17"/>
      <w:lang w:eastAsia="en-US"/>
    </w:rPr>
  </w:style>
  <w:style w:type="paragraph" w:styleId="Heading2">
    <w:name w:val="heading 2"/>
    <w:basedOn w:val="Normal"/>
    <w:link w:val="Heading2Char"/>
    <w:uiPriority w:val="1"/>
    <w:qFormat/>
    <w:rsid w:val="00BE5763"/>
    <w:pPr>
      <w:widowControl w:val="0"/>
      <w:autoSpaceDE w:val="0"/>
      <w:autoSpaceDN w:val="0"/>
      <w:spacing w:before="101"/>
      <w:ind w:left="112"/>
      <w:outlineLvl w:val="1"/>
    </w:pPr>
    <w:rPr>
      <w:rFonts w:ascii="Arial-BoldItalicMT" w:eastAsia="Arial-BoldItalicMT" w:hAnsi="Arial-BoldItalicMT" w:cs="Arial-BoldItalicMT"/>
      <w:b/>
      <w:bCs/>
      <w:i/>
      <w:sz w:val="17"/>
      <w:szCs w:val="17"/>
      <w:lang w:eastAsia="en-US"/>
    </w:rPr>
  </w:style>
  <w:style w:type="paragraph" w:styleId="Heading3">
    <w:name w:val="heading 3"/>
    <w:basedOn w:val="Normal"/>
    <w:next w:val="Normal"/>
    <w:link w:val="Heading3Char"/>
    <w:uiPriority w:val="9"/>
    <w:semiHidden/>
    <w:unhideWhenUsed/>
    <w:qFormat/>
    <w:rsid w:val="00DB684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612B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E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EDA"/>
    <w:rPr>
      <w:rFonts w:ascii="Lucida Grande" w:hAnsi="Lucida Grande" w:cs="Lucida Grande"/>
      <w:sz w:val="18"/>
      <w:szCs w:val="18"/>
    </w:rPr>
  </w:style>
  <w:style w:type="paragraph" w:styleId="Header">
    <w:name w:val="header"/>
    <w:basedOn w:val="Normal"/>
    <w:link w:val="HeaderChar"/>
    <w:uiPriority w:val="99"/>
    <w:unhideWhenUsed/>
    <w:rsid w:val="00B6404B"/>
    <w:pPr>
      <w:tabs>
        <w:tab w:val="center" w:pos="4320"/>
        <w:tab w:val="right" w:pos="8640"/>
      </w:tabs>
    </w:pPr>
  </w:style>
  <w:style w:type="character" w:customStyle="1" w:styleId="HeaderChar">
    <w:name w:val="Header Char"/>
    <w:basedOn w:val="DefaultParagraphFont"/>
    <w:link w:val="Header"/>
    <w:uiPriority w:val="99"/>
    <w:rsid w:val="00B6404B"/>
  </w:style>
  <w:style w:type="paragraph" w:styleId="Footer">
    <w:name w:val="footer"/>
    <w:basedOn w:val="Normal"/>
    <w:link w:val="FooterChar"/>
    <w:uiPriority w:val="99"/>
    <w:unhideWhenUsed/>
    <w:rsid w:val="00B6404B"/>
    <w:pPr>
      <w:tabs>
        <w:tab w:val="center" w:pos="4320"/>
        <w:tab w:val="right" w:pos="8640"/>
      </w:tabs>
    </w:pPr>
  </w:style>
  <w:style w:type="character" w:customStyle="1" w:styleId="FooterChar">
    <w:name w:val="Footer Char"/>
    <w:basedOn w:val="DefaultParagraphFont"/>
    <w:link w:val="Footer"/>
    <w:uiPriority w:val="99"/>
    <w:rsid w:val="00B6404B"/>
  </w:style>
  <w:style w:type="character" w:customStyle="1" w:styleId="Heading1Char">
    <w:name w:val="Heading 1 Char"/>
    <w:basedOn w:val="DefaultParagraphFont"/>
    <w:link w:val="Heading1"/>
    <w:uiPriority w:val="1"/>
    <w:rsid w:val="00BE5763"/>
    <w:rPr>
      <w:rFonts w:ascii="Arial" w:eastAsia="Arial" w:hAnsi="Arial" w:cs="Arial"/>
      <w:b/>
      <w:bCs/>
      <w:sz w:val="17"/>
      <w:szCs w:val="17"/>
      <w:lang w:eastAsia="en-US"/>
    </w:rPr>
  </w:style>
  <w:style w:type="character" w:customStyle="1" w:styleId="Heading2Char">
    <w:name w:val="Heading 2 Char"/>
    <w:basedOn w:val="DefaultParagraphFont"/>
    <w:link w:val="Heading2"/>
    <w:uiPriority w:val="1"/>
    <w:rsid w:val="00BE5763"/>
    <w:rPr>
      <w:rFonts w:ascii="Arial-BoldItalicMT" w:eastAsia="Arial-BoldItalicMT" w:hAnsi="Arial-BoldItalicMT" w:cs="Arial-BoldItalicMT"/>
      <w:b/>
      <w:bCs/>
      <w:i/>
      <w:sz w:val="17"/>
      <w:szCs w:val="17"/>
      <w:lang w:eastAsia="en-US"/>
    </w:rPr>
  </w:style>
  <w:style w:type="paragraph" w:styleId="BodyText">
    <w:name w:val="Body Text"/>
    <w:basedOn w:val="Normal"/>
    <w:link w:val="BodyTextChar"/>
    <w:uiPriority w:val="1"/>
    <w:qFormat/>
    <w:rsid w:val="00BE5763"/>
    <w:pPr>
      <w:widowControl w:val="0"/>
      <w:autoSpaceDE w:val="0"/>
      <w:autoSpaceDN w:val="0"/>
    </w:pPr>
    <w:rPr>
      <w:rFonts w:ascii="Arial" w:eastAsia="Arial" w:hAnsi="Arial" w:cs="Arial"/>
      <w:sz w:val="17"/>
      <w:szCs w:val="17"/>
      <w:lang w:eastAsia="en-US"/>
    </w:rPr>
  </w:style>
  <w:style w:type="character" w:customStyle="1" w:styleId="BodyTextChar">
    <w:name w:val="Body Text Char"/>
    <w:basedOn w:val="DefaultParagraphFont"/>
    <w:link w:val="BodyText"/>
    <w:uiPriority w:val="1"/>
    <w:rsid w:val="00BE5763"/>
    <w:rPr>
      <w:rFonts w:ascii="Arial" w:eastAsia="Arial" w:hAnsi="Arial" w:cs="Arial"/>
      <w:sz w:val="17"/>
      <w:szCs w:val="17"/>
      <w:lang w:eastAsia="en-US"/>
    </w:rPr>
  </w:style>
  <w:style w:type="paragraph" w:styleId="ListParagraph">
    <w:name w:val="List Paragraph"/>
    <w:basedOn w:val="Normal"/>
    <w:uiPriority w:val="1"/>
    <w:qFormat/>
    <w:rsid w:val="00BE5763"/>
    <w:pPr>
      <w:widowControl w:val="0"/>
      <w:autoSpaceDE w:val="0"/>
      <w:autoSpaceDN w:val="0"/>
      <w:ind w:left="832" w:hanging="720"/>
    </w:pPr>
    <w:rPr>
      <w:rFonts w:ascii="Arial" w:eastAsia="Arial" w:hAnsi="Arial" w:cs="Arial"/>
      <w:sz w:val="22"/>
      <w:szCs w:val="22"/>
      <w:lang w:eastAsia="en-US"/>
    </w:rPr>
  </w:style>
  <w:style w:type="character" w:styleId="Hyperlink">
    <w:name w:val="Hyperlink"/>
    <w:basedOn w:val="DefaultParagraphFont"/>
    <w:uiPriority w:val="99"/>
    <w:unhideWhenUsed/>
    <w:rsid w:val="00B2656D"/>
    <w:rPr>
      <w:color w:val="0000FF" w:themeColor="hyperlink"/>
      <w:u w:val="single"/>
    </w:rPr>
  </w:style>
  <w:style w:type="character" w:customStyle="1" w:styleId="Heading5Char">
    <w:name w:val="Heading 5 Char"/>
    <w:basedOn w:val="DefaultParagraphFont"/>
    <w:link w:val="Heading5"/>
    <w:uiPriority w:val="9"/>
    <w:rsid w:val="001612B5"/>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1612B5"/>
    <w:pPr>
      <w:spacing w:before="100" w:beforeAutospacing="1" w:after="100" w:afterAutospacing="1"/>
    </w:pPr>
    <w:rPr>
      <w:rFonts w:ascii="Times" w:hAnsi="Times"/>
      <w:sz w:val="20"/>
      <w:szCs w:val="20"/>
      <w:lang w:eastAsia="en-US"/>
    </w:rPr>
  </w:style>
  <w:style w:type="paragraph" w:styleId="Date">
    <w:name w:val="Date"/>
    <w:basedOn w:val="Normal"/>
    <w:next w:val="Normal"/>
    <w:link w:val="DateChar"/>
    <w:uiPriority w:val="99"/>
    <w:semiHidden/>
    <w:unhideWhenUsed/>
    <w:rsid w:val="009C49EB"/>
  </w:style>
  <w:style w:type="character" w:customStyle="1" w:styleId="DateChar">
    <w:name w:val="Date Char"/>
    <w:basedOn w:val="DefaultParagraphFont"/>
    <w:link w:val="Date"/>
    <w:uiPriority w:val="99"/>
    <w:semiHidden/>
    <w:rsid w:val="009C49EB"/>
  </w:style>
  <w:style w:type="character" w:customStyle="1" w:styleId="Heading3Char">
    <w:name w:val="Heading 3 Char"/>
    <w:basedOn w:val="DefaultParagraphFont"/>
    <w:link w:val="Heading3"/>
    <w:uiPriority w:val="9"/>
    <w:semiHidden/>
    <w:rsid w:val="00DB684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B6844"/>
    <w:rPr>
      <w:i/>
      <w:iCs/>
    </w:rPr>
  </w:style>
  <w:style w:type="character" w:customStyle="1" w:styleId="cry-single">
    <w:name w:val="cry-single"/>
    <w:basedOn w:val="DefaultParagraphFont"/>
    <w:rsid w:val="00DB6844"/>
  </w:style>
  <w:style w:type="character" w:customStyle="1" w:styleId="cry-double">
    <w:name w:val="cry-double"/>
    <w:basedOn w:val="DefaultParagraphFont"/>
    <w:rsid w:val="00DB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6652">
      <w:bodyDiv w:val="1"/>
      <w:marLeft w:val="0"/>
      <w:marRight w:val="0"/>
      <w:marTop w:val="0"/>
      <w:marBottom w:val="0"/>
      <w:divBdr>
        <w:top w:val="none" w:sz="0" w:space="0" w:color="auto"/>
        <w:left w:val="none" w:sz="0" w:space="0" w:color="auto"/>
        <w:bottom w:val="none" w:sz="0" w:space="0" w:color="auto"/>
        <w:right w:val="none" w:sz="0" w:space="0" w:color="auto"/>
      </w:divBdr>
      <w:divsChild>
        <w:div w:id="623777203">
          <w:marLeft w:val="0"/>
          <w:marRight w:val="0"/>
          <w:marTop w:val="0"/>
          <w:marBottom w:val="0"/>
          <w:divBdr>
            <w:top w:val="none" w:sz="0" w:space="0" w:color="auto"/>
            <w:left w:val="none" w:sz="0" w:space="0" w:color="auto"/>
            <w:bottom w:val="none" w:sz="0" w:space="0" w:color="auto"/>
            <w:right w:val="none" w:sz="0" w:space="0" w:color="auto"/>
          </w:divBdr>
          <w:divsChild>
            <w:div w:id="1335959604">
              <w:marLeft w:val="-233"/>
              <w:marRight w:val="-233"/>
              <w:marTop w:val="0"/>
              <w:marBottom w:val="420"/>
              <w:divBdr>
                <w:top w:val="none" w:sz="0" w:space="0" w:color="auto"/>
                <w:left w:val="none" w:sz="0" w:space="0" w:color="auto"/>
                <w:bottom w:val="none" w:sz="0" w:space="0" w:color="auto"/>
                <w:right w:val="none" w:sz="0" w:space="0" w:color="auto"/>
              </w:divBdr>
              <w:divsChild>
                <w:div w:id="158739130">
                  <w:marLeft w:val="0"/>
                  <w:marRight w:val="0"/>
                  <w:marTop w:val="0"/>
                  <w:marBottom w:val="0"/>
                  <w:divBdr>
                    <w:top w:val="none" w:sz="0" w:space="0" w:color="auto"/>
                    <w:left w:val="none" w:sz="0" w:space="0" w:color="auto"/>
                    <w:bottom w:val="none" w:sz="0" w:space="0" w:color="auto"/>
                    <w:right w:val="none" w:sz="0" w:space="0" w:color="auto"/>
                  </w:divBdr>
                </w:div>
                <w:div w:id="1058624950">
                  <w:marLeft w:val="0"/>
                  <w:marRight w:val="0"/>
                  <w:marTop w:val="0"/>
                  <w:marBottom w:val="0"/>
                  <w:divBdr>
                    <w:top w:val="none" w:sz="0" w:space="0" w:color="auto"/>
                    <w:left w:val="none" w:sz="0" w:space="0" w:color="auto"/>
                    <w:bottom w:val="none" w:sz="0" w:space="0" w:color="auto"/>
                    <w:right w:val="none" w:sz="0" w:space="0" w:color="auto"/>
                  </w:divBdr>
                </w:div>
              </w:divsChild>
            </w:div>
            <w:div w:id="1908373022">
              <w:blockQuote w:val="1"/>
              <w:marLeft w:val="0"/>
              <w:marRight w:val="0"/>
              <w:marTop w:val="480"/>
              <w:marBottom w:val="0"/>
              <w:divBdr>
                <w:top w:val="none" w:sz="0" w:space="0" w:color="auto"/>
                <w:left w:val="none" w:sz="0" w:space="0" w:color="auto"/>
                <w:bottom w:val="none" w:sz="0" w:space="0" w:color="auto"/>
                <w:right w:val="none" w:sz="0" w:space="0" w:color="auto"/>
              </w:divBdr>
            </w:div>
            <w:div w:id="1277711804">
              <w:marLeft w:val="0"/>
              <w:marRight w:val="0"/>
              <w:marTop w:val="0"/>
              <w:marBottom w:val="0"/>
              <w:divBdr>
                <w:top w:val="none" w:sz="0" w:space="0" w:color="auto"/>
                <w:left w:val="none" w:sz="0" w:space="0" w:color="auto"/>
                <w:bottom w:val="none" w:sz="0" w:space="0" w:color="auto"/>
                <w:right w:val="none" w:sz="0" w:space="0" w:color="auto"/>
              </w:divBdr>
              <w:divsChild>
                <w:div w:id="926160823">
                  <w:marLeft w:val="0"/>
                  <w:marRight w:val="0"/>
                  <w:marTop w:val="0"/>
                  <w:marBottom w:val="0"/>
                  <w:divBdr>
                    <w:top w:val="none" w:sz="0" w:space="0" w:color="auto"/>
                    <w:left w:val="none" w:sz="0" w:space="0" w:color="auto"/>
                    <w:bottom w:val="none" w:sz="0" w:space="0" w:color="auto"/>
                    <w:right w:val="none" w:sz="0" w:space="0" w:color="auto"/>
                  </w:divBdr>
                  <w:divsChild>
                    <w:div w:id="408842622">
                      <w:marLeft w:val="0"/>
                      <w:marRight w:val="0"/>
                      <w:marTop w:val="0"/>
                      <w:marBottom w:val="0"/>
                      <w:divBdr>
                        <w:top w:val="none" w:sz="0" w:space="0" w:color="auto"/>
                        <w:left w:val="none" w:sz="0" w:space="0" w:color="auto"/>
                        <w:bottom w:val="none" w:sz="0" w:space="0" w:color="auto"/>
                        <w:right w:val="none" w:sz="0" w:space="0" w:color="auto"/>
                      </w:divBdr>
                      <w:divsChild>
                        <w:div w:id="887373949">
                          <w:marLeft w:val="0"/>
                          <w:marRight w:val="0"/>
                          <w:marTop w:val="0"/>
                          <w:marBottom w:val="0"/>
                          <w:divBdr>
                            <w:top w:val="none" w:sz="0" w:space="0" w:color="auto"/>
                            <w:left w:val="none" w:sz="0" w:space="0" w:color="auto"/>
                            <w:bottom w:val="none" w:sz="0" w:space="0" w:color="auto"/>
                            <w:right w:val="none" w:sz="0" w:space="0" w:color="auto"/>
                          </w:divBdr>
                          <w:divsChild>
                            <w:div w:id="208228820">
                              <w:marLeft w:val="0"/>
                              <w:marRight w:val="0"/>
                              <w:marTop w:val="0"/>
                              <w:marBottom w:val="0"/>
                              <w:divBdr>
                                <w:top w:val="none" w:sz="0" w:space="0" w:color="auto"/>
                                <w:left w:val="none" w:sz="0" w:space="0" w:color="auto"/>
                                <w:bottom w:val="none" w:sz="0" w:space="0" w:color="auto"/>
                                <w:right w:val="none" w:sz="0" w:space="0" w:color="auto"/>
                              </w:divBdr>
                            </w:div>
                            <w:div w:id="1113742135">
                              <w:marLeft w:val="0"/>
                              <w:marRight w:val="0"/>
                              <w:marTop w:val="0"/>
                              <w:marBottom w:val="0"/>
                              <w:divBdr>
                                <w:top w:val="none" w:sz="0" w:space="0" w:color="auto"/>
                                <w:left w:val="none" w:sz="0" w:space="0" w:color="auto"/>
                                <w:bottom w:val="none" w:sz="0" w:space="0" w:color="auto"/>
                                <w:right w:val="none" w:sz="0" w:space="0" w:color="auto"/>
                              </w:divBdr>
                            </w:div>
                            <w:div w:id="2112048337">
                              <w:marLeft w:val="0"/>
                              <w:marRight w:val="0"/>
                              <w:marTop w:val="0"/>
                              <w:marBottom w:val="0"/>
                              <w:divBdr>
                                <w:top w:val="none" w:sz="0" w:space="0" w:color="auto"/>
                                <w:left w:val="none" w:sz="0" w:space="0" w:color="auto"/>
                                <w:bottom w:val="none" w:sz="0" w:space="0" w:color="auto"/>
                                <w:right w:val="none" w:sz="0" w:space="0" w:color="auto"/>
                              </w:divBdr>
                            </w:div>
                            <w:div w:id="2118596439">
                              <w:marLeft w:val="0"/>
                              <w:marRight w:val="0"/>
                              <w:marTop w:val="0"/>
                              <w:marBottom w:val="0"/>
                              <w:divBdr>
                                <w:top w:val="none" w:sz="0" w:space="0" w:color="auto"/>
                                <w:left w:val="none" w:sz="0" w:space="0" w:color="auto"/>
                                <w:bottom w:val="none" w:sz="0" w:space="0" w:color="auto"/>
                                <w:right w:val="none" w:sz="0" w:space="0" w:color="auto"/>
                              </w:divBdr>
                            </w:div>
                            <w:div w:id="268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3731">
                      <w:marLeft w:val="0"/>
                      <w:marRight w:val="0"/>
                      <w:marTop w:val="0"/>
                      <w:marBottom w:val="0"/>
                      <w:divBdr>
                        <w:top w:val="none" w:sz="0" w:space="0" w:color="auto"/>
                        <w:left w:val="none" w:sz="0" w:space="0" w:color="auto"/>
                        <w:bottom w:val="none" w:sz="0" w:space="0" w:color="auto"/>
                        <w:right w:val="none" w:sz="0" w:space="0" w:color="auto"/>
                      </w:divBdr>
                      <w:divsChild>
                        <w:div w:id="1409496078">
                          <w:blockQuote w:val="1"/>
                          <w:marLeft w:val="0"/>
                          <w:marRight w:val="0"/>
                          <w:marTop w:val="480"/>
                          <w:marBottom w:val="0"/>
                          <w:divBdr>
                            <w:top w:val="none" w:sz="0" w:space="0" w:color="auto"/>
                            <w:left w:val="none" w:sz="0" w:space="0" w:color="auto"/>
                            <w:bottom w:val="none" w:sz="0" w:space="0" w:color="auto"/>
                            <w:right w:val="none" w:sz="0" w:space="0" w:color="auto"/>
                          </w:divBdr>
                          <w:divsChild>
                            <w:div w:id="376584275">
                              <w:marLeft w:val="0"/>
                              <w:marRight w:val="0"/>
                              <w:marTop w:val="0"/>
                              <w:marBottom w:val="0"/>
                              <w:divBdr>
                                <w:top w:val="none" w:sz="0" w:space="0" w:color="auto"/>
                                <w:left w:val="none" w:sz="0" w:space="0" w:color="auto"/>
                                <w:bottom w:val="none" w:sz="0" w:space="0" w:color="auto"/>
                                <w:right w:val="none" w:sz="0" w:space="0" w:color="auto"/>
                              </w:divBdr>
                            </w:div>
                          </w:divsChild>
                        </w:div>
                        <w:div w:id="474302402">
                          <w:marLeft w:val="0"/>
                          <w:marRight w:val="0"/>
                          <w:marTop w:val="0"/>
                          <w:marBottom w:val="0"/>
                          <w:divBdr>
                            <w:top w:val="none" w:sz="0" w:space="0" w:color="auto"/>
                            <w:left w:val="none" w:sz="0" w:space="0" w:color="auto"/>
                            <w:bottom w:val="none" w:sz="0" w:space="0" w:color="auto"/>
                            <w:right w:val="none" w:sz="0" w:space="0" w:color="auto"/>
                          </w:divBdr>
                        </w:div>
                        <w:div w:id="2029401635">
                          <w:marLeft w:val="0"/>
                          <w:marRight w:val="0"/>
                          <w:marTop w:val="0"/>
                          <w:marBottom w:val="0"/>
                          <w:divBdr>
                            <w:top w:val="none" w:sz="0" w:space="0" w:color="auto"/>
                            <w:left w:val="none" w:sz="0" w:space="0" w:color="auto"/>
                            <w:bottom w:val="none" w:sz="0" w:space="0" w:color="auto"/>
                            <w:right w:val="none" w:sz="0" w:space="0" w:color="auto"/>
                          </w:divBdr>
                        </w:div>
                        <w:div w:id="1658805541">
                          <w:marLeft w:val="0"/>
                          <w:marRight w:val="0"/>
                          <w:marTop w:val="0"/>
                          <w:marBottom w:val="0"/>
                          <w:divBdr>
                            <w:top w:val="none" w:sz="0" w:space="0" w:color="auto"/>
                            <w:left w:val="none" w:sz="0" w:space="0" w:color="auto"/>
                            <w:bottom w:val="none" w:sz="0" w:space="0" w:color="auto"/>
                            <w:right w:val="none" w:sz="0" w:space="0" w:color="auto"/>
                          </w:divBdr>
                        </w:div>
                        <w:div w:id="1847093637">
                          <w:marLeft w:val="0"/>
                          <w:marRight w:val="0"/>
                          <w:marTop w:val="0"/>
                          <w:marBottom w:val="0"/>
                          <w:divBdr>
                            <w:top w:val="none" w:sz="0" w:space="0" w:color="auto"/>
                            <w:left w:val="none" w:sz="0" w:space="0" w:color="auto"/>
                            <w:bottom w:val="none" w:sz="0" w:space="0" w:color="auto"/>
                            <w:right w:val="none" w:sz="0" w:space="0" w:color="auto"/>
                          </w:divBdr>
                        </w:div>
                        <w:div w:id="8750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2288">
      <w:bodyDiv w:val="1"/>
      <w:marLeft w:val="0"/>
      <w:marRight w:val="0"/>
      <w:marTop w:val="0"/>
      <w:marBottom w:val="0"/>
      <w:divBdr>
        <w:top w:val="none" w:sz="0" w:space="0" w:color="auto"/>
        <w:left w:val="none" w:sz="0" w:space="0" w:color="auto"/>
        <w:bottom w:val="none" w:sz="0" w:space="0" w:color="auto"/>
        <w:right w:val="none" w:sz="0" w:space="0" w:color="auto"/>
      </w:divBdr>
    </w:div>
    <w:div w:id="341127358">
      <w:bodyDiv w:val="1"/>
      <w:marLeft w:val="0"/>
      <w:marRight w:val="0"/>
      <w:marTop w:val="0"/>
      <w:marBottom w:val="0"/>
      <w:divBdr>
        <w:top w:val="none" w:sz="0" w:space="0" w:color="auto"/>
        <w:left w:val="none" w:sz="0" w:space="0" w:color="auto"/>
        <w:bottom w:val="none" w:sz="0" w:space="0" w:color="auto"/>
        <w:right w:val="none" w:sz="0" w:space="0" w:color="auto"/>
      </w:divBdr>
    </w:div>
    <w:div w:id="426728456">
      <w:bodyDiv w:val="1"/>
      <w:marLeft w:val="0"/>
      <w:marRight w:val="0"/>
      <w:marTop w:val="0"/>
      <w:marBottom w:val="0"/>
      <w:divBdr>
        <w:top w:val="none" w:sz="0" w:space="0" w:color="auto"/>
        <w:left w:val="none" w:sz="0" w:space="0" w:color="auto"/>
        <w:bottom w:val="none" w:sz="0" w:space="0" w:color="auto"/>
        <w:right w:val="none" w:sz="0" w:space="0" w:color="auto"/>
      </w:divBdr>
    </w:div>
    <w:div w:id="610861663">
      <w:bodyDiv w:val="1"/>
      <w:marLeft w:val="0"/>
      <w:marRight w:val="0"/>
      <w:marTop w:val="0"/>
      <w:marBottom w:val="0"/>
      <w:divBdr>
        <w:top w:val="none" w:sz="0" w:space="0" w:color="auto"/>
        <w:left w:val="none" w:sz="0" w:space="0" w:color="auto"/>
        <w:bottom w:val="none" w:sz="0" w:space="0" w:color="auto"/>
        <w:right w:val="none" w:sz="0" w:space="0" w:color="auto"/>
      </w:divBdr>
    </w:div>
    <w:div w:id="673455389">
      <w:bodyDiv w:val="1"/>
      <w:marLeft w:val="0"/>
      <w:marRight w:val="0"/>
      <w:marTop w:val="0"/>
      <w:marBottom w:val="0"/>
      <w:divBdr>
        <w:top w:val="none" w:sz="0" w:space="0" w:color="auto"/>
        <w:left w:val="none" w:sz="0" w:space="0" w:color="auto"/>
        <w:bottom w:val="none" w:sz="0" w:space="0" w:color="auto"/>
        <w:right w:val="none" w:sz="0" w:space="0" w:color="auto"/>
      </w:divBdr>
    </w:div>
    <w:div w:id="1077441020">
      <w:bodyDiv w:val="1"/>
      <w:marLeft w:val="0"/>
      <w:marRight w:val="0"/>
      <w:marTop w:val="0"/>
      <w:marBottom w:val="0"/>
      <w:divBdr>
        <w:top w:val="none" w:sz="0" w:space="0" w:color="auto"/>
        <w:left w:val="none" w:sz="0" w:space="0" w:color="auto"/>
        <w:bottom w:val="none" w:sz="0" w:space="0" w:color="auto"/>
        <w:right w:val="none" w:sz="0" w:space="0" w:color="auto"/>
      </w:divBdr>
    </w:div>
    <w:div w:id="1491215308">
      <w:bodyDiv w:val="1"/>
      <w:marLeft w:val="0"/>
      <w:marRight w:val="0"/>
      <w:marTop w:val="0"/>
      <w:marBottom w:val="0"/>
      <w:divBdr>
        <w:top w:val="none" w:sz="0" w:space="0" w:color="auto"/>
        <w:left w:val="none" w:sz="0" w:space="0" w:color="auto"/>
        <w:bottom w:val="none" w:sz="0" w:space="0" w:color="auto"/>
        <w:right w:val="none" w:sz="0" w:space="0" w:color="auto"/>
      </w:divBdr>
    </w:div>
    <w:div w:id="1625963534">
      <w:bodyDiv w:val="1"/>
      <w:marLeft w:val="0"/>
      <w:marRight w:val="0"/>
      <w:marTop w:val="0"/>
      <w:marBottom w:val="0"/>
      <w:divBdr>
        <w:top w:val="none" w:sz="0" w:space="0" w:color="auto"/>
        <w:left w:val="none" w:sz="0" w:space="0" w:color="auto"/>
        <w:bottom w:val="none" w:sz="0" w:space="0" w:color="auto"/>
        <w:right w:val="none" w:sz="0" w:space="0" w:color="auto"/>
      </w:divBdr>
      <w:divsChild>
        <w:div w:id="2011327862">
          <w:marLeft w:val="0"/>
          <w:marRight w:val="0"/>
          <w:marTop w:val="0"/>
          <w:marBottom w:val="0"/>
          <w:divBdr>
            <w:top w:val="none" w:sz="0" w:space="0" w:color="auto"/>
            <w:left w:val="none" w:sz="0" w:space="0" w:color="auto"/>
            <w:bottom w:val="none" w:sz="0" w:space="0" w:color="auto"/>
            <w:right w:val="none" w:sz="0" w:space="0" w:color="auto"/>
          </w:divBdr>
          <w:divsChild>
            <w:div w:id="667831673">
              <w:marLeft w:val="-233"/>
              <w:marRight w:val="-233"/>
              <w:marTop w:val="0"/>
              <w:marBottom w:val="420"/>
              <w:divBdr>
                <w:top w:val="none" w:sz="0" w:space="0" w:color="auto"/>
                <w:left w:val="none" w:sz="0" w:space="0" w:color="auto"/>
                <w:bottom w:val="none" w:sz="0" w:space="0" w:color="auto"/>
                <w:right w:val="none" w:sz="0" w:space="0" w:color="auto"/>
              </w:divBdr>
              <w:divsChild>
                <w:div w:id="1595867381">
                  <w:marLeft w:val="0"/>
                  <w:marRight w:val="0"/>
                  <w:marTop w:val="0"/>
                  <w:marBottom w:val="0"/>
                  <w:divBdr>
                    <w:top w:val="none" w:sz="0" w:space="0" w:color="auto"/>
                    <w:left w:val="none" w:sz="0" w:space="0" w:color="auto"/>
                    <w:bottom w:val="none" w:sz="0" w:space="0" w:color="auto"/>
                    <w:right w:val="none" w:sz="0" w:space="0" w:color="auto"/>
                  </w:divBdr>
                </w:div>
                <w:div w:id="1197545224">
                  <w:marLeft w:val="0"/>
                  <w:marRight w:val="0"/>
                  <w:marTop w:val="0"/>
                  <w:marBottom w:val="0"/>
                  <w:divBdr>
                    <w:top w:val="none" w:sz="0" w:space="0" w:color="auto"/>
                    <w:left w:val="none" w:sz="0" w:space="0" w:color="auto"/>
                    <w:bottom w:val="none" w:sz="0" w:space="0" w:color="auto"/>
                    <w:right w:val="none" w:sz="0" w:space="0" w:color="auto"/>
                  </w:divBdr>
                </w:div>
              </w:divsChild>
            </w:div>
            <w:div w:id="1279606484">
              <w:blockQuote w:val="1"/>
              <w:marLeft w:val="0"/>
              <w:marRight w:val="0"/>
              <w:marTop w:val="480"/>
              <w:marBottom w:val="0"/>
              <w:divBdr>
                <w:top w:val="none" w:sz="0" w:space="0" w:color="auto"/>
                <w:left w:val="none" w:sz="0" w:space="0" w:color="auto"/>
                <w:bottom w:val="none" w:sz="0" w:space="0" w:color="auto"/>
                <w:right w:val="none" w:sz="0" w:space="0" w:color="auto"/>
              </w:divBdr>
            </w:div>
            <w:div w:id="1089622819">
              <w:marLeft w:val="0"/>
              <w:marRight w:val="0"/>
              <w:marTop w:val="0"/>
              <w:marBottom w:val="0"/>
              <w:divBdr>
                <w:top w:val="none" w:sz="0" w:space="0" w:color="auto"/>
                <w:left w:val="none" w:sz="0" w:space="0" w:color="auto"/>
                <w:bottom w:val="none" w:sz="0" w:space="0" w:color="auto"/>
                <w:right w:val="none" w:sz="0" w:space="0" w:color="auto"/>
              </w:divBdr>
              <w:divsChild>
                <w:div w:id="1892687142">
                  <w:marLeft w:val="0"/>
                  <w:marRight w:val="0"/>
                  <w:marTop w:val="0"/>
                  <w:marBottom w:val="0"/>
                  <w:divBdr>
                    <w:top w:val="none" w:sz="0" w:space="0" w:color="auto"/>
                    <w:left w:val="none" w:sz="0" w:space="0" w:color="auto"/>
                    <w:bottom w:val="none" w:sz="0" w:space="0" w:color="auto"/>
                    <w:right w:val="none" w:sz="0" w:space="0" w:color="auto"/>
                  </w:divBdr>
                  <w:divsChild>
                    <w:div w:id="261567869">
                      <w:marLeft w:val="0"/>
                      <w:marRight w:val="0"/>
                      <w:marTop w:val="0"/>
                      <w:marBottom w:val="0"/>
                      <w:divBdr>
                        <w:top w:val="none" w:sz="0" w:space="0" w:color="auto"/>
                        <w:left w:val="none" w:sz="0" w:space="0" w:color="auto"/>
                        <w:bottom w:val="none" w:sz="0" w:space="0" w:color="auto"/>
                        <w:right w:val="none" w:sz="0" w:space="0" w:color="auto"/>
                      </w:divBdr>
                      <w:divsChild>
                        <w:div w:id="1543248645">
                          <w:marLeft w:val="0"/>
                          <w:marRight w:val="0"/>
                          <w:marTop w:val="0"/>
                          <w:marBottom w:val="0"/>
                          <w:divBdr>
                            <w:top w:val="none" w:sz="0" w:space="0" w:color="auto"/>
                            <w:left w:val="none" w:sz="0" w:space="0" w:color="auto"/>
                            <w:bottom w:val="none" w:sz="0" w:space="0" w:color="auto"/>
                            <w:right w:val="none" w:sz="0" w:space="0" w:color="auto"/>
                          </w:divBdr>
                          <w:divsChild>
                            <w:div w:id="1936937364">
                              <w:marLeft w:val="0"/>
                              <w:marRight w:val="0"/>
                              <w:marTop w:val="0"/>
                              <w:marBottom w:val="0"/>
                              <w:divBdr>
                                <w:top w:val="none" w:sz="0" w:space="0" w:color="auto"/>
                                <w:left w:val="none" w:sz="0" w:space="0" w:color="auto"/>
                                <w:bottom w:val="none" w:sz="0" w:space="0" w:color="auto"/>
                                <w:right w:val="none" w:sz="0" w:space="0" w:color="auto"/>
                              </w:divBdr>
                            </w:div>
                            <w:div w:id="999188833">
                              <w:marLeft w:val="0"/>
                              <w:marRight w:val="0"/>
                              <w:marTop w:val="0"/>
                              <w:marBottom w:val="0"/>
                              <w:divBdr>
                                <w:top w:val="none" w:sz="0" w:space="0" w:color="auto"/>
                                <w:left w:val="none" w:sz="0" w:space="0" w:color="auto"/>
                                <w:bottom w:val="none" w:sz="0" w:space="0" w:color="auto"/>
                                <w:right w:val="none" w:sz="0" w:space="0" w:color="auto"/>
                              </w:divBdr>
                            </w:div>
                            <w:div w:id="1749226381">
                              <w:marLeft w:val="0"/>
                              <w:marRight w:val="0"/>
                              <w:marTop w:val="0"/>
                              <w:marBottom w:val="0"/>
                              <w:divBdr>
                                <w:top w:val="none" w:sz="0" w:space="0" w:color="auto"/>
                                <w:left w:val="none" w:sz="0" w:space="0" w:color="auto"/>
                                <w:bottom w:val="none" w:sz="0" w:space="0" w:color="auto"/>
                                <w:right w:val="none" w:sz="0" w:space="0" w:color="auto"/>
                              </w:divBdr>
                            </w:div>
                            <w:div w:id="578366252">
                              <w:marLeft w:val="0"/>
                              <w:marRight w:val="0"/>
                              <w:marTop w:val="0"/>
                              <w:marBottom w:val="0"/>
                              <w:divBdr>
                                <w:top w:val="none" w:sz="0" w:space="0" w:color="auto"/>
                                <w:left w:val="none" w:sz="0" w:space="0" w:color="auto"/>
                                <w:bottom w:val="none" w:sz="0" w:space="0" w:color="auto"/>
                                <w:right w:val="none" w:sz="0" w:space="0" w:color="auto"/>
                              </w:divBdr>
                            </w:div>
                            <w:div w:id="12377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3299">
                      <w:marLeft w:val="0"/>
                      <w:marRight w:val="0"/>
                      <w:marTop w:val="0"/>
                      <w:marBottom w:val="0"/>
                      <w:divBdr>
                        <w:top w:val="none" w:sz="0" w:space="0" w:color="auto"/>
                        <w:left w:val="none" w:sz="0" w:space="0" w:color="auto"/>
                        <w:bottom w:val="none" w:sz="0" w:space="0" w:color="auto"/>
                        <w:right w:val="none" w:sz="0" w:space="0" w:color="auto"/>
                      </w:divBdr>
                      <w:divsChild>
                        <w:div w:id="516776921">
                          <w:blockQuote w:val="1"/>
                          <w:marLeft w:val="0"/>
                          <w:marRight w:val="0"/>
                          <w:marTop w:val="480"/>
                          <w:marBottom w:val="0"/>
                          <w:divBdr>
                            <w:top w:val="none" w:sz="0" w:space="0" w:color="auto"/>
                            <w:left w:val="none" w:sz="0" w:space="0" w:color="auto"/>
                            <w:bottom w:val="none" w:sz="0" w:space="0" w:color="auto"/>
                            <w:right w:val="none" w:sz="0" w:space="0" w:color="auto"/>
                          </w:divBdr>
                          <w:divsChild>
                            <w:div w:id="369302160">
                              <w:marLeft w:val="0"/>
                              <w:marRight w:val="0"/>
                              <w:marTop w:val="0"/>
                              <w:marBottom w:val="0"/>
                              <w:divBdr>
                                <w:top w:val="none" w:sz="0" w:space="0" w:color="auto"/>
                                <w:left w:val="none" w:sz="0" w:space="0" w:color="auto"/>
                                <w:bottom w:val="none" w:sz="0" w:space="0" w:color="auto"/>
                                <w:right w:val="none" w:sz="0" w:space="0" w:color="auto"/>
                              </w:divBdr>
                            </w:div>
                          </w:divsChild>
                        </w:div>
                        <w:div w:id="600525849">
                          <w:marLeft w:val="0"/>
                          <w:marRight w:val="0"/>
                          <w:marTop w:val="0"/>
                          <w:marBottom w:val="0"/>
                          <w:divBdr>
                            <w:top w:val="none" w:sz="0" w:space="0" w:color="auto"/>
                            <w:left w:val="none" w:sz="0" w:space="0" w:color="auto"/>
                            <w:bottom w:val="none" w:sz="0" w:space="0" w:color="auto"/>
                            <w:right w:val="none" w:sz="0" w:space="0" w:color="auto"/>
                          </w:divBdr>
                        </w:div>
                        <w:div w:id="1775904402">
                          <w:marLeft w:val="0"/>
                          <w:marRight w:val="0"/>
                          <w:marTop w:val="0"/>
                          <w:marBottom w:val="0"/>
                          <w:divBdr>
                            <w:top w:val="none" w:sz="0" w:space="0" w:color="auto"/>
                            <w:left w:val="none" w:sz="0" w:space="0" w:color="auto"/>
                            <w:bottom w:val="none" w:sz="0" w:space="0" w:color="auto"/>
                            <w:right w:val="none" w:sz="0" w:space="0" w:color="auto"/>
                          </w:divBdr>
                        </w:div>
                        <w:div w:id="823473624">
                          <w:marLeft w:val="0"/>
                          <w:marRight w:val="0"/>
                          <w:marTop w:val="0"/>
                          <w:marBottom w:val="0"/>
                          <w:divBdr>
                            <w:top w:val="none" w:sz="0" w:space="0" w:color="auto"/>
                            <w:left w:val="none" w:sz="0" w:space="0" w:color="auto"/>
                            <w:bottom w:val="none" w:sz="0" w:space="0" w:color="auto"/>
                            <w:right w:val="none" w:sz="0" w:space="0" w:color="auto"/>
                          </w:divBdr>
                        </w:div>
                        <w:div w:id="1144470708">
                          <w:marLeft w:val="0"/>
                          <w:marRight w:val="0"/>
                          <w:marTop w:val="0"/>
                          <w:marBottom w:val="0"/>
                          <w:divBdr>
                            <w:top w:val="none" w:sz="0" w:space="0" w:color="auto"/>
                            <w:left w:val="none" w:sz="0" w:space="0" w:color="auto"/>
                            <w:bottom w:val="none" w:sz="0" w:space="0" w:color="auto"/>
                            <w:right w:val="none" w:sz="0" w:space="0" w:color="auto"/>
                          </w:divBdr>
                        </w:div>
                        <w:div w:id="15682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223846">
      <w:bodyDiv w:val="1"/>
      <w:marLeft w:val="0"/>
      <w:marRight w:val="0"/>
      <w:marTop w:val="0"/>
      <w:marBottom w:val="0"/>
      <w:divBdr>
        <w:top w:val="none" w:sz="0" w:space="0" w:color="auto"/>
        <w:left w:val="none" w:sz="0" w:space="0" w:color="auto"/>
        <w:bottom w:val="none" w:sz="0" w:space="0" w:color="auto"/>
        <w:right w:val="none" w:sz="0" w:space="0" w:color="auto"/>
      </w:divBdr>
      <w:divsChild>
        <w:div w:id="1837069462">
          <w:marLeft w:val="0"/>
          <w:marRight w:val="0"/>
          <w:marTop w:val="0"/>
          <w:marBottom w:val="0"/>
          <w:divBdr>
            <w:top w:val="none" w:sz="0" w:space="0" w:color="auto"/>
            <w:left w:val="none" w:sz="0" w:space="0" w:color="auto"/>
            <w:bottom w:val="none" w:sz="0" w:space="0" w:color="auto"/>
            <w:right w:val="none" w:sz="0" w:space="0" w:color="auto"/>
          </w:divBdr>
          <w:divsChild>
            <w:div w:id="967204516">
              <w:marLeft w:val="0"/>
              <w:marRight w:val="0"/>
              <w:marTop w:val="0"/>
              <w:marBottom w:val="0"/>
              <w:divBdr>
                <w:top w:val="none" w:sz="0" w:space="0" w:color="auto"/>
                <w:left w:val="none" w:sz="0" w:space="0" w:color="auto"/>
                <w:bottom w:val="none" w:sz="0" w:space="0" w:color="auto"/>
                <w:right w:val="none" w:sz="0" w:space="0" w:color="auto"/>
              </w:divBdr>
              <w:divsChild>
                <w:div w:id="134807757">
                  <w:marLeft w:val="0"/>
                  <w:marRight w:val="0"/>
                  <w:marTop w:val="0"/>
                  <w:marBottom w:val="0"/>
                  <w:divBdr>
                    <w:top w:val="none" w:sz="0" w:space="0" w:color="auto"/>
                    <w:left w:val="none" w:sz="0" w:space="0" w:color="auto"/>
                    <w:bottom w:val="none" w:sz="0" w:space="0" w:color="auto"/>
                    <w:right w:val="none" w:sz="0" w:space="0" w:color="auto"/>
                  </w:divBdr>
                  <w:divsChild>
                    <w:div w:id="694230101">
                      <w:marLeft w:val="0"/>
                      <w:marRight w:val="0"/>
                      <w:marTop w:val="0"/>
                      <w:marBottom w:val="0"/>
                      <w:divBdr>
                        <w:top w:val="none" w:sz="0" w:space="0" w:color="auto"/>
                        <w:left w:val="none" w:sz="0" w:space="0" w:color="auto"/>
                        <w:bottom w:val="none" w:sz="0" w:space="0" w:color="auto"/>
                        <w:right w:val="none" w:sz="0" w:space="0" w:color="auto"/>
                      </w:divBdr>
                      <w:divsChild>
                        <w:div w:id="151072412">
                          <w:marLeft w:val="0"/>
                          <w:marRight w:val="0"/>
                          <w:marTop w:val="24"/>
                          <w:marBottom w:val="72"/>
                          <w:divBdr>
                            <w:top w:val="none" w:sz="0" w:space="0" w:color="auto"/>
                            <w:left w:val="none" w:sz="0" w:space="0" w:color="auto"/>
                            <w:bottom w:val="none" w:sz="0" w:space="0" w:color="auto"/>
                            <w:right w:val="none" w:sz="0" w:space="0" w:color="auto"/>
                          </w:divBdr>
                        </w:div>
                      </w:divsChild>
                    </w:div>
                  </w:divsChild>
                </w:div>
              </w:divsChild>
            </w:div>
          </w:divsChild>
        </w:div>
        <w:div w:id="1876238387">
          <w:marLeft w:val="0"/>
          <w:marRight w:val="0"/>
          <w:marTop w:val="0"/>
          <w:marBottom w:val="0"/>
          <w:divBdr>
            <w:top w:val="none" w:sz="0" w:space="0" w:color="auto"/>
            <w:left w:val="none" w:sz="0" w:space="0" w:color="auto"/>
            <w:bottom w:val="none" w:sz="0" w:space="0" w:color="auto"/>
            <w:right w:val="none" w:sz="0" w:space="0" w:color="auto"/>
          </w:divBdr>
          <w:divsChild>
            <w:div w:id="1639068021">
              <w:marLeft w:val="0"/>
              <w:marRight w:val="0"/>
              <w:marTop w:val="0"/>
              <w:marBottom w:val="0"/>
              <w:divBdr>
                <w:top w:val="none" w:sz="0" w:space="0" w:color="auto"/>
                <w:left w:val="none" w:sz="0" w:space="0" w:color="auto"/>
                <w:bottom w:val="none" w:sz="0" w:space="0" w:color="auto"/>
                <w:right w:val="none" w:sz="0" w:space="0" w:color="auto"/>
              </w:divBdr>
              <w:divsChild>
                <w:div w:id="1667512697">
                  <w:marLeft w:val="0"/>
                  <w:marRight w:val="0"/>
                  <w:marTop w:val="0"/>
                  <w:marBottom w:val="0"/>
                  <w:divBdr>
                    <w:top w:val="none" w:sz="0" w:space="0" w:color="auto"/>
                    <w:left w:val="none" w:sz="0" w:space="0" w:color="auto"/>
                    <w:bottom w:val="none" w:sz="0" w:space="0" w:color="auto"/>
                    <w:right w:val="none" w:sz="0" w:space="0" w:color="auto"/>
                  </w:divBdr>
                  <w:divsChild>
                    <w:div w:id="254360216">
                      <w:marLeft w:val="0"/>
                      <w:marRight w:val="0"/>
                      <w:marTop w:val="0"/>
                      <w:marBottom w:val="0"/>
                      <w:divBdr>
                        <w:top w:val="none" w:sz="0" w:space="0" w:color="auto"/>
                        <w:left w:val="none" w:sz="0" w:space="0" w:color="auto"/>
                        <w:bottom w:val="none" w:sz="0" w:space="0" w:color="auto"/>
                        <w:right w:val="none" w:sz="0" w:space="0" w:color="auto"/>
                      </w:divBdr>
                      <w:divsChild>
                        <w:div w:id="1055006435">
                          <w:blockQuote w:val="1"/>
                          <w:marLeft w:val="0"/>
                          <w:marRight w:val="0"/>
                          <w:marTop w:val="480"/>
                          <w:marBottom w:val="0"/>
                          <w:divBdr>
                            <w:top w:val="none" w:sz="0" w:space="0" w:color="auto"/>
                            <w:left w:val="none" w:sz="0" w:space="0" w:color="auto"/>
                            <w:bottom w:val="none" w:sz="0" w:space="0" w:color="auto"/>
                            <w:right w:val="none" w:sz="0" w:space="0" w:color="auto"/>
                          </w:divBdr>
                        </w:div>
                        <w:div w:id="1757239568">
                          <w:marLeft w:val="0"/>
                          <w:marRight w:val="0"/>
                          <w:marTop w:val="0"/>
                          <w:marBottom w:val="0"/>
                          <w:divBdr>
                            <w:top w:val="none" w:sz="0" w:space="0" w:color="auto"/>
                            <w:left w:val="none" w:sz="0" w:space="0" w:color="auto"/>
                            <w:bottom w:val="none" w:sz="0" w:space="0" w:color="auto"/>
                            <w:right w:val="none" w:sz="0" w:space="0" w:color="auto"/>
                          </w:divBdr>
                        </w:div>
                        <w:div w:id="14758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en.wikipedia.org/wiki/Sea_glass"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609</Words>
  <Characters>3476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Ise</dc:creator>
  <cp:keywords/>
  <dc:description/>
  <cp:lastModifiedBy>Ise Claudine</cp:lastModifiedBy>
  <cp:revision>4</cp:revision>
  <cp:lastPrinted>2022-01-09T14:54:00Z</cp:lastPrinted>
  <dcterms:created xsi:type="dcterms:W3CDTF">2022-01-09T15:41:00Z</dcterms:created>
  <dcterms:modified xsi:type="dcterms:W3CDTF">2022-01-09T15:45:00Z</dcterms:modified>
</cp:coreProperties>
</file>